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1C886E8B" w14:textId="77777777" w:rsidR="00866C74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77F51D81" w14:textId="260E0A1A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3030BB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AC1C05" w:rsidRDefault="00F54D12" w:rsidP="00F54D12">
      <w:pPr>
        <w:shd w:val="clear" w:color="auto" w:fill="FFFFFF"/>
        <w:spacing w:after="0"/>
        <w:ind w:right="44"/>
        <w:rPr>
          <w:sz w:val="24"/>
          <w:szCs w:val="24"/>
        </w:rPr>
      </w:pPr>
    </w:p>
    <w:p w14:paraId="3289982F" w14:textId="4C9925AF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От: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(име, адрес на възложителя)</w:t>
      </w:r>
    </w:p>
    <w:p w14:paraId="115F64BA" w14:textId="7B416324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 </w:t>
      </w:r>
      <w:r w:rsidR="001E41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>р. Балчик, пл. „21 септември“ № 6, БУЛСТАТ 000852544</w:t>
      </w:r>
    </w:p>
    <w:p w14:paraId="13A7DC2F" w14:textId="2C04BCCC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(седалище, булстат)</w:t>
      </w:r>
    </w:p>
    <w:p w14:paraId="29B6BBC9" w14:textId="77777777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Пощенски адрес за кореспонденция: </w:t>
      </w:r>
      <w:r w:rsid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р. Балчик, пл. „21 септември“ № 6, </w:t>
      </w:r>
    </w:p>
    <w:p w14:paraId="05A0B170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Телефон, факс и e-mail: тел. 0579/72070, факс 0579874117, e-mail: mayor@balchik.bg</w:t>
      </w:r>
    </w:p>
    <w:p w14:paraId="71B5C5AD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656D8205" w14:textId="77777777" w:rsidR="00F54D12" w:rsidRPr="00F54D12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color w:val="000000"/>
          <w:sz w:val="24"/>
          <w:szCs w:val="24"/>
        </w:rPr>
        <w:t>Управител или изпълнителен директор на фирмата-възложител: КМЕТ НА ОБЩИНА БАЛЧИК</w:t>
      </w:r>
    </w:p>
    <w:p w14:paraId="68BC98A1" w14:textId="2110657E" w:rsidR="007E0F6D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383181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3A93E4DD" w:rsidR="007E0F6D" w:rsidRPr="00383181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р. Балчик, пл. „21 септември“ № 6,</w:t>
      </w:r>
    </w:p>
    <w:p w14:paraId="057C48D4" w14:textId="2E050D68" w:rsidR="00B264B7" w:rsidRPr="00B264B7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B264B7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4C7AD00C" w:rsidR="004530D4" w:rsidRPr="003030BB" w:rsidRDefault="004530D4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УВАЖАЕМА ГОСПОЖО </w:t>
      </w:r>
      <w:r w:rsidR="007E0F6D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4530D4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30D4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4B3A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DD4B3A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4073F9B" w14:textId="7F0806AB" w:rsidR="0047480B" w:rsidRDefault="0047480B" w:rsidP="0047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sz w:val="24"/>
          <w:szCs w:val="24"/>
          <w:lang w:val="bg-BG"/>
        </w:rPr>
        <w:t xml:space="preserve">„Рехабилитация на общински път </w:t>
      </w:r>
      <w:r w:rsidRPr="00AB0D81">
        <w:rPr>
          <w:rFonts w:ascii="Times New Roman" w:hAnsi="Times New Roman" w:cs="Times New Roman"/>
          <w:sz w:val="24"/>
          <w:szCs w:val="24"/>
        </w:rPr>
        <w:t>DOB 1</w:t>
      </w:r>
      <w:r>
        <w:rPr>
          <w:rFonts w:ascii="Times New Roman" w:hAnsi="Times New Roman" w:cs="Times New Roman"/>
          <w:sz w:val="24"/>
          <w:szCs w:val="24"/>
          <w:lang w:val="bg-BG"/>
        </w:rPr>
        <w:t>107</w:t>
      </w:r>
      <w:r w:rsidRPr="00AB0D81">
        <w:rPr>
          <w:rFonts w:ascii="Times New Roman" w:hAnsi="Times New Roman" w:cs="Times New Roman"/>
          <w:sz w:val="24"/>
          <w:szCs w:val="24"/>
        </w:rPr>
        <w:t xml:space="preserve"> - /II</w:t>
      </w:r>
      <w:r w:rsidRPr="00AB0D81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71</w:t>
      </w:r>
      <w:r w:rsidRPr="00AB0D81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bg-BG"/>
        </w:rPr>
        <w:t>Добрич- Батово/ -</w:t>
      </w:r>
      <w:r w:rsidR="00F3197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Одърци –</w:t>
      </w:r>
      <w:r w:rsidR="00F3197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граница община (Добрич – Балчик) – Храброво – Бобовец – Стражица -</w:t>
      </w:r>
      <w:r w:rsidR="00F3197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AB0D81">
        <w:rPr>
          <w:rFonts w:ascii="Times New Roman" w:hAnsi="Times New Roman" w:cs="Times New Roman"/>
          <w:sz w:val="24"/>
          <w:szCs w:val="24"/>
        </w:rPr>
        <w:t xml:space="preserve">DOB </w:t>
      </w:r>
      <w:r>
        <w:rPr>
          <w:rFonts w:ascii="Times New Roman" w:hAnsi="Times New Roman" w:cs="Times New Roman"/>
          <w:sz w:val="24"/>
          <w:szCs w:val="24"/>
          <w:lang w:val="bg-BG"/>
        </w:rPr>
        <w:t>2004</w:t>
      </w:r>
      <w:r w:rsidRPr="00AB0D81">
        <w:rPr>
          <w:rFonts w:ascii="Times New Roman" w:hAnsi="Times New Roman" w:cs="Times New Roman"/>
          <w:sz w:val="24"/>
          <w:szCs w:val="24"/>
        </w:rPr>
        <w:t xml:space="preserve">/, </w:t>
      </w:r>
      <w:r w:rsidRPr="00AB0D81">
        <w:rPr>
          <w:rFonts w:ascii="Times New Roman" w:hAnsi="Times New Roman" w:cs="Times New Roman"/>
          <w:sz w:val="24"/>
          <w:szCs w:val="24"/>
          <w:lang w:val="bg-BG"/>
        </w:rPr>
        <w:t>в участъка</w:t>
      </w:r>
      <w:r w:rsidR="00EE4292">
        <w:rPr>
          <w:rFonts w:ascii="Times New Roman" w:hAnsi="Times New Roman" w:cs="Times New Roman"/>
          <w:sz w:val="24"/>
          <w:szCs w:val="24"/>
          <w:lang w:val="bg-BG"/>
        </w:rPr>
        <w:t xml:space="preserve"> с дължина 1200.00 м от с. Одърци, община Добричка до с. Храброво, община Балчик</w:t>
      </w:r>
    </w:p>
    <w:p w14:paraId="2361E0EB" w14:textId="77777777" w:rsidR="0047480B" w:rsidRDefault="0047480B" w:rsidP="0047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3D38550" w14:textId="71F4CD02" w:rsidR="0047480B" w:rsidRPr="00EE4292" w:rsidRDefault="0047480B" w:rsidP="00474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С обект:</w:t>
      </w:r>
      <w:r w:rsidR="00EE4292">
        <w:rPr>
          <w:rFonts w:ascii="Times New Roman" w:hAnsi="Times New Roman" w:cs="Times New Roman"/>
          <w:sz w:val="24"/>
          <w:szCs w:val="24"/>
          <w:lang w:val="bg-BG"/>
        </w:rPr>
        <w:t xml:space="preserve"> Рехабилитация на общински път </w:t>
      </w:r>
      <w:r w:rsidR="00EE4292">
        <w:rPr>
          <w:rFonts w:ascii="Times New Roman" w:hAnsi="Times New Roman" w:cs="Times New Roman"/>
          <w:sz w:val="24"/>
          <w:szCs w:val="24"/>
        </w:rPr>
        <w:t xml:space="preserve">DOB 1107 </w:t>
      </w:r>
      <w:r w:rsidR="00EE4292">
        <w:rPr>
          <w:rFonts w:ascii="Times New Roman" w:hAnsi="Times New Roman" w:cs="Times New Roman"/>
          <w:sz w:val="24"/>
          <w:szCs w:val="24"/>
          <w:lang w:val="bg-BG"/>
        </w:rPr>
        <w:t>Одърци – Храброво, в участъка от км 3+500 до км 4+700 с дължина 1200.00 м</w:t>
      </w:r>
      <w:r w:rsidR="00F3197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E7C9577" w14:textId="77777777" w:rsidR="009E5690" w:rsidRDefault="009E5690" w:rsidP="00991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B36B88F" w14:textId="2E7D6CD6" w:rsidR="00882344" w:rsidRPr="00EE4292" w:rsidRDefault="00857CA5" w:rsidP="00991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E4292">
        <w:rPr>
          <w:rFonts w:ascii="Times New Roman" w:hAnsi="Times New Roman" w:cs="Times New Roman"/>
          <w:b/>
          <w:sz w:val="24"/>
          <w:szCs w:val="24"/>
          <w:lang w:val="bg-BG"/>
        </w:rPr>
        <w:t>Основание и цел на проекта</w:t>
      </w:r>
      <w:r w:rsidR="00882344" w:rsidRPr="00EE4292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10674ADD" w14:textId="65AFBBDA" w:rsidR="00EE4292" w:rsidRPr="00EE4292" w:rsidRDefault="00EE4292" w:rsidP="00EE4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0D81">
        <w:rPr>
          <w:rStyle w:val="fontstyle01"/>
          <w:rFonts w:ascii="Times New Roman" w:hAnsi="Times New Roman" w:cs="Times New Roman"/>
          <w:lang w:val="bg-BG"/>
        </w:rPr>
        <w:t xml:space="preserve">Основната цел на проекта е възстановяване и подобряване на транспортно – експлоатационните качества и носимоспособността на настилката и пътното тяло с оглед осигуряване условия за безопасност на движението, комфорт на пътуващите и добро отводняване на пътя в разглеждания участък от общински път </w:t>
      </w:r>
      <w:r>
        <w:rPr>
          <w:rFonts w:ascii="Times New Roman" w:hAnsi="Times New Roman" w:cs="Times New Roman"/>
          <w:sz w:val="24"/>
          <w:szCs w:val="24"/>
        </w:rPr>
        <w:t xml:space="preserve">DOB 1107 </w:t>
      </w:r>
      <w:r>
        <w:rPr>
          <w:rFonts w:ascii="Times New Roman" w:hAnsi="Times New Roman" w:cs="Times New Roman"/>
          <w:sz w:val="24"/>
          <w:szCs w:val="24"/>
          <w:lang w:val="bg-BG"/>
        </w:rPr>
        <w:t>Одърци – Храброво, в участъка от км 3+500 до км 4+700 с дължина 1200.00 м.</w:t>
      </w:r>
    </w:p>
    <w:p w14:paraId="107C05F8" w14:textId="77777777" w:rsidR="00F31977" w:rsidRDefault="00F31977" w:rsidP="00EE4292">
      <w:pPr>
        <w:spacing w:after="0" w:line="240" w:lineRule="auto"/>
        <w:ind w:firstLine="709"/>
        <w:rPr>
          <w:rStyle w:val="fontstyle01"/>
          <w:rFonts w:ascii="Times New Roman" w:hAnsi="Times New Roman" w:cs="Times New Roman"/>
          <w:lang w:val="bg-BG"/>
        </w:rPr>
      </w:pPr>
    </w:p>
    <w:p w14:paraId="4E8A138A" w14:textId="5769CA20" w:rsidR="00EE4292" w:rsidRPr="00AB0D81" w:rsidRDefault="00EE4292" w:rsidP="00EE4292">
      <w:pPr>
        <w:spacing w:after="0" w:line="240" w:lineRule="auto"/>
        <w:ind w:firstLine="709"/>
        <w:rPr>
          <w:rStyle w:val="fontstyle01"/>
          <w:rFonts w:ascii="Times New Roman" w:hAnsi="Times New Roman" w:cs="Times New Roman"/>
          <w:lang w:val="bg-BG"/>
        </w:rPr>
      </w:pPr>
      <w:r w:rsidRPr="00AB0D81">
        <w:rPr>
          <w:rStyle w:val="fontstyle01"/>
          <w:rFonts w:ascii="Times New Roman" w:hAnsi="Times New Roman" w:cs="Times New Roman"/>
          <w:lang w:val="bg-BG"/>
        </w:rPr>
        <w:lastRenderedPageBreak/>
        <w:t>Основните изисквания към проекта за постигане на основните цели на разработката са:</w:t>
      </w:r>
    </w:p>
    <w:p w14:paraId="221C642F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 Извършване на цялостно обследване на пътя и изготвяне на комплексна оценка на съществуващото състояние на елементите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на пътя в разглеждания участък</w:t>
      </w: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;</w:t>
      </w:r>
    </w:p>
    <w:p w14:paraId="363C2AC1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 Подобряване на транспортно-експлоатационните качества на пътя;</w:t>
      </w:r>
    </w:p>
    <w:p w14:paraId="3D40F31F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-Възстановяване на пътната настилка и пътното тяло;</w:t>
      </w:r>
    </w:p>
    <w:p w14:paraId="7FBBD143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 Осигуряване на носимоспособността на настилката;</w:t>
      </w:r>
    </w:p>
    <w:p w14:paraId="6357F1D9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 Осигуряване равността на настилката;</w:t>
      </w:r>
    </w:p>
    <w:p w14:paraId="3FE5EB12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 Осигуряване на технически елементи на пътя, отговарящи на нормативните за съответната проектна скорост;</w:t>
      </w:r>
    </w:p>
    <w:p w14:paraId="7277F830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 Осигуряване на добро отводняване на пътната настилка и пътното тяло;</w:t>
      </w:r>
    </w:p>
    <w:p w14:paraId="7F7943CB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 Ремонт и възстановяване на отводнителни съоръжения;</w:t>
      </w:r>
    </w:p>
    <w:p w14:paraId="6A2AB469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 Възстановяване на принадлежностите на пътя;</w:t>
      </w:r>
    </w:p>
    <w:p w14:paraId="03580F1E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 Осигуряване на безопасност при организацията на движението;</w:t>
      </w:r>
    </w:p>
    <w:p w14:paraId="6448A5BF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  <w:t>Представени са текстова и чертежна част, в това число подробни ведомости и количествени сметки за изпълнение на СМР за обекта, в обем и съдържание отговарящи на Наредба 4 за обхвата на инвестиционните проекти.</w:t>
      </w:r>
    </w:p>
    <w:p w14:paraId="520B84E6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Нормативни документи:</w:t>
      </w:r>
    </w:p>
    <w:p w14:paraId="1EF656B4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-Закон за устройство на територията;</w:t>
      </w:r>
    </w:p>
    <w:p w14:paraId="6B69077D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 Наредба №7 от 22.12.2003 г. за правила и нормативи за устройство на отделните видове територии и устройствени зони;</w:t>
      </w:r>
    </w:p>
    <w:p w14:paraId="375126EB" w14:textId="4FEA9F1E" w:rsidR="00EE4292" w:rsidRDefault="00AE4B9D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- Наредба №РД</w:t>
      </w:r>
      <w:r w:rsidR="00EE4292"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-02-20-2 от 28.08.2018 г. За проектиране на пътища;</w:t>
      </w:r>
    </w:p>
    <w:p w14:paraId="57B1542B" w14:textId="66C4D6C5" w:rsidR="00EE4292" w:rsidRPr="00AB0D81" w:rsidRDefault="00AE4B9D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- Наредба №РД-02-20-2 от 20 декември 2017 г. „За планиране и проектиране на комуникационно-транспортната система на урбанизираните територии“</w:t>
      </w:r>
    </w:p>
    <w:p w14:paraId="3F4EDD6A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 Закон за движение по пътищата;</w:t>
      </w:r>
    </w:p>
    <w:p w14:paraId="4F90EF64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 Наредба №2 от 2001 г. За сигнализация на пътищата с пътна маркировка;</w:t>
      </w:r>
    </w:p>
    <w:p w14:paraId="063CBEE6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 Наредба № 18 от 2001 г. за сигнализация на пътищата с шътни знаци;</w:t>
      </w:r>
    </w:p>
    <w:p w14:paraId="637442C9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 Техническа спецификация на Агенция пътна инфраструктура – 2014 г.;</w:t>
      </w:r>
    </w:p>
    <w:p w14:paraId="7E3312ED" w14:textId="77777777" w:rsidR="00EE4292" w:rsidRPr="00AB0D81" w:rsidRDefault="00EE4292" w:rsidP="00EE42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B0D81">
        <w:rPr>
          <w:rFonts w:ascii="Times New Roman" w:hAnsi="Times New Roman" w:cs="Times New Roman"/>
          <w:color w:val="000000"/>
          <w:sz w:val="24"/>
          <w:szCs w:val="24"/>
          <w:lang w:val="bg-BG"/>
        </w:rPr>
        <w:t>- „Технически правила за приложение на ограничителни системи по пътищата“ от 2010 г.;</w:t>
      </w:r>
    </w:p>
    <w:p w14:paraId="0869FC3F" w14:textId="77777777" w:rsidR="00EE4292" w:rsidRPr="00AB0D81" w:rsidRDefault="00EE4292" w:rsidP="00EE4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4FEB0F6" w14:textId="77777777" w:rsidR="00EE4292" w:rsidRPr="00AB0D81" w:rsidRDefault="00EE4292" w:rsidP="00EE4292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val="bg-BG" w:eastAsia="bg-BG"/>
        </w:rPr>
      </w:pPr>
      <w:r w:rsidRPr="00AB0D81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val="bg-BG" w:eastAsia="bg-BG"/>
        </w:rPr>
        <w:t>2. Съществуващо положение.</w:t>
      </w:r>
      <w:r w:rsidRPr="00AB0D81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val="bg-BG" w:eastAsia="bg-BG"/>
        </w:rPr>
        <w:br/>
      </w:r>
    </w:p>
    <w:p w14:paraId="33622DD0" w14:textId="105F276D" w:rsidR="00AE4B9D" w:rsidRPr="00AE4B9D" w:rsidRDefault="00EE4292" w:rsidP="00AE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0D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ab/>
        <w:t xml:space="preserve">По функционално предназначение път </w:t>
      </w:r>
      <w:r w:rsidR="00AE4B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DOB</w:t>
      </w:r>
      <w:r w:rsidRPr="00AB0D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AE4B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1107</w:t>
      </w:r>
      <w:r w:rsidRPr="00AB0D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AE4B9D">
        <w:rPr>
          <w:rFonts w:ascii="Times New Roman" w:hAnsi="Times New Roman" w:cs="Times New Roman"/>
          <w:sz w:val="24"/>
          <w:szCs w:val="24"/>
          <w:lang w:val="bg-BG"/>
        </w:rPr>
        <w:t xml:space="preserve">Одърци – Храброво, в участъка от км 3+500 до км 4+700 е общински път </w:t>
      </w:r>
      <w:r w:rsidR="00AE4B9D">
        <w:rPr>
          <w:rFonts w:ascii="Times New Roman" w:hAnsi="Times New Roman" w:cs="Times New Roman"/>
          <w:sz w:val="24"/>
          <w:szCs w:val="24"/>
        </w:rPr>
        <w:t>I-</w:t>
      </w:r>
      <w:r w:rsidR="00AE4B9D">
        <w:rPr>
          <w:rFonts w:ascii="Times New Roman" w:hAnsi="Times New Roman" w:cs="Times New Roman"/>
          <w:sz w:val="24"/>
          <w:szCs w:val="24"/>
          <w:lang w:val="bg-BG"/>
        </w:rPr>
        <w:t>ва категория.</w:t>
      </w:r>
    </w:p>
    <w:p w14:paraId="0297FE06" w14:textId="7932F807" w:rsidR="00EE4292" w:rsidRPr="00AB0D81" w:rsidRDefault="00EE4292" w:rsidP="00EE42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B0D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ab/>
        <w:t>За разглеждания пътен участък от общинската пътна мрежа няма извършени замервания от ИПМ при АПИ на носимоспособността по хомогенни участъци, обследване на състоянието на настилката и отводняването и обследване на равността.</w:t>
      </w:r>
    </w:p>
    <w:p w14:paraId="1BF8D70B" w14:textId="77777777" w:rsidR="00EE4292" w:rsidRPr="00AB0D81" w:rsidRDefault="00EE4292" w:rsidP="00EE429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B0D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ab/>
        <w:t>Общото състояние на отделните елементи на пътя е определено на база извършени подробни огледи. Наблюдавани и проследени са всички елементи на пътя, в т. ч. пътна настилка, пътно тяло, отводняване, отводнителни съоръжения и влиянието на транспортните средства. Резултатите от извършените проучвателни работи са ползвани за изготвяне на експертна оценка на общото състояние на елементите на пътя.</w:t>
      </w:r>
    </w:p>
    <w:p w14:paraId="658049BF" w14:textId="493A8833" w:rsidR="00857CA5" w:rsidRDefault="00857CA5" w:rsidP="00857CA5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val="bg-BG" w:eastAsia="bg-BG"/>
        </w:rPr>
      </w:pPr>
      <w:r w:rsidRPr="00857CA5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val="bg-BG" w:eastAsia="bg-BG"/>
        </w:rPr>
        <w:t>3. ПРОЕКТНО РЕШЕНИЕ</w:t>
      </w:r>
    </w:p>
    <w:p w14:paraId="6587D834" w14:textId="7B9FBC3B" w:rsidR="001E41CE" w:rsidRPr="00857CA5" w:rsidRDefault="00AE4B9D" w:rsidP="0085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Функционални, проектни и транспортни характеристики на пътя транспортни функции на пътя – обслужване на община Балчик и осъществяване на връзка между селата Сенокос и Храброво, както и създаване на пряка връзка с републиканската пътна мрежа.</w:t>
      </w:r>
    </w:p>
    <w:p w14:paraId="50000C87" w14:textId="3B456C8B" w:rsidR="0071708A" w:rsidRDefault="00AE4B9D" w:rsidP="001E41CE">
      <w:pPr>
        <w:pStyle w:val="1"/>
        <w:spacing w:line="240" w:lineRule="auto"/>
        <w:ind w:firstLine="700"/>
        <w:rPr>
          <w:rFonts w:ascii="CIDFont+F1" w:hAnsi="CIDFont+F1"/>
          <w:color w:val="000000"/>
          <w:sz w:val="24"/>
          <w:szCs w:val="24"/>
          <w:lang w:val="bg-BG" w:eastAsia="bg-BG"/>
        </w:rPr>
      </w:pPr>
      <w:r>
        <w:rPr>
          <w:rFonts w:ascii="CIDFont+F1" w:hAnsi="CIDFont+F1" w:hint="eastAsia"/>
          <w:color w:val="000000"/>
          <w:sz w:val="24"/>
          <w:szCs w:val="24"/>
          <w:lang w:val="bg-BG" w:eastAsia="bg-BG"/>
        </w:rPr>
        <w:t>П</w:t>
      </w:r>
      <w:r>
        <w:rPr>
          <w:rFonts w:ascii="CIDFont+F1" w:hAnsi="CIDFont+F1"/>
          <w:color w:val="000000"/>
          <w:sz w:val="24"/>
          <w:szCs w:val="24"/>
          <w:lang w:val="bg-BG" w:eastAsia="bg-BG"/>
        </w:rPr>
        <w:t>роектното решение за възстановяване на пътната настилка е съобразена с общото заключение за състоянието й.</w:t>
      </w:r>
    </w:p>
    <w:p w14:paraId="7161E3E3" w14:textId="735BD6F0" w:rsidR="00AE4B9D" w:rsidRPr="00AE4B9D" w:rsidRDefault="00AE4B9D" w:rsidP="001E41CE">
      <w:pPr>
        <w:pStyle w:val="1"/>
        <w:spacing w:line="240" w:lineRule="auto"/>
        <w:ind w:firstLine="700"/>
        <w:rPr>
          <w:lang w:val="bg-BG"/>
        </w:rPr>
      </w:pPr>
      <w:r>
        <w:rPr>
          <w:rFonts w:ascii="CIDFont+F1" w:hAnsi="CIDFont+F1"/>
          <w:color w:val="000000"/>
          <w:sz w:val="24"/>
          <w:szCs w:val="24"/>
          <w:lang w:val="bg-BG" w:eastAsia="bg-BG"/>
        </w:rPr>
        <w:t xml:space="preserve">Също така се предвиждат и да се монтират нови пътни знаци </w:t>
      </w:r>
      <w:r>
        <w:rPr>
          <w:rFonts w:ascii="CIDFont+F1" w:hAnsi="CIDFont+F1"/>
          <w:color w:val="000000"/>
          <w:sz w:val="24"/>
          <w:szCs w:val="24"/>
          <w:lang w:eastAsia="bg-BG"/>
        </w:rPr>
        <w:t>II</w:t>
      </w:r>
      <w:r>
        <w:rPr>
          <w:rFonts w:ascii="CIDFont+F1" w:hAnsi="CIDFont+F1"/>
          <w:color w:val="000000"/>
          <w:sz w:val="24"/>
          <w:szCs w:val="24"/>
          <w:lang w:val="bg-BG" w:eastAsia="bg-BG"/>
        </w:rPr>
        <w:t xml:space="preserve">-ри типоразмер от </w:t>
      </w:r>
      <w:r>
        <w:rPr>
          <w:rFonts w:ascii="CIDFont+F1" w:hAnsi="CIDFont+F1"/>
          <w:color w:val="000000"/>
          <w:sz w:val="24"/>
          <w:szCs w:val="24"/>
          <w:lang w:eastAsia="bg-BG"/>
        </w:rPr>
        <w:t xml:space="preserve">I </w:t>
      </w:r>
      <w:r>
        <w:rPr>
          <w:rFonts w:ascii="CIDFont+F1" w:hAnsi="CIDFont+F1"/>
          <w:color w:val="000000"/>
          <w:sz w:val="24"/>
          <w:szCs w:val="24"/>
          <w:lang w:val="bg-BG" w:eastAsia="bg-BG"/>
        </w:rPr>
        <w:t xml:space="preserve">и </w:t>
      </w:r>
      <w:r>
        <w:rPr>
          <w:rFonts w:ascii="CIDFont+F1" w:hAnsi="CIDFont+F1"/>
          <w:color w:val="000000"/>
          <w:sz w:val="24"/>
          <w:szCs w:val="24"/>
          <w:lang w:eastAsia="bg-BG"/>
        </w:rPr>
        <w:t xml:space="preserve">II </w:t>
      </w:r>
      <w:r>
        <w:rPr>
          <w:rFonts w:ascii="CIDFont+F1" w:hAnsi="CIDFont+F1"/>
          <w:color w:val="000000"/>
          <w:sz w:val="24"/>
          <w:szCs w:val="24"/>
          <w:lang w:val="bg-BG" w:eastAsia="bg-BG"/>
        </w:rPr>
        <w:t>група съгласно БДС 1517:2020.</w:t>
      </w:r>
    </w:p>
    <w:p w14:paraId="75A42E79" w14:textId="6798FA1E" w:rsidR="00E47CD5" w:rsidRDefault="00E47CD5" w:rsidP="00E4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2C02CC2" w14:textId="77777777" w:rsidR="001E41CE" w:rsidRPr="004530D4" w:rsidRDefault="001E41CE" w:rsidP="00E47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45533A3" w14:textId="77777777" w:rsidR="004530D4" w:rsidRPr="007B3E96" w:rsidRDefault="004530D4" w:rsidP="00407D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7B3E9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5. Природни ресурси, предвидени за използване по време на строителството и експлоатацията:</w:t>
      </w:r>
    </w:p>
    <w:p w14:paraId="73AB63A2" w14:textId="775B9EAD" w:rsidR="00291427" w:rsidRDefault="00291427" w:rsidP="00407D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3AAA359" w14:textId="5184C073" w:rsidR="004530D4" w:rsidRPr="00E76856" w:rsidRDefault="004530D4" w:rsidP="00407D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През строителния период ще се </w:t>
      </w:r>
      <w:r w:rsidR="001E41CE">
        <w:rPr>
          <w:rFonts w:ascii="Times New Roman" w:hAnsi="Times New Roman" w:cs="Times New Roman"/>
          <w:sz w:val="24"/>
          <w:szCs w:val="24"/>
          <w:lang w:val="bg-BG"/>
        </w:rPr>
        <w:t xml:space="preserve"> използва </w:t>
      </w:r>
      <w:r w:rsidR="00E76856">
        <w:rPr>
          <w:rFonts w:ascii="Times New Roman" w:hAnsi="Times New Roman" w:cs="Times New Roman"/>
          <w:sz w:val="24"/>
          <w:szCs w:val="24"/>
          <w:lang w:val="bg-BG"/>
        </w:rPr>
        <w:t>трошен камък, асфалт, бетон и вода.</w:t>
      </w:r>
    </w:p>
    <w:p w14:paraId="64494A79" w14:textId="571DB3E4" w:rsidR="004530D4" w:rsidRPr="004530D4" w:rsidRDefault="004530D4" w:rsidP="00407D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</w:t>
      </w:r>
      <w:r w:rsidR="0071708A">
        <w:rPr>
          <w:rFonts w:ascii="Times New Roman" w:hAnsi="Times New Roman" w:cs="Times New Roman"/>
          <w:sz w:val="24"/>
          <w:szCs w:val="24"/>
          <w:lang w:val="bg-BG"/>
        </w:rPr>
        <w:t>натовари почвата и геоложката основа</w:t>
      </w: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6ABAE630" w14:textId="77777777" w:rsidR="00B92A2E" w:rsidRPr="004530D4" w:rsidRDefault="00B92A2E" w:rsidP="0040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F1D9E4D" w14:textId="77777777" w:rsidR="004530D4" w:rsidRPr="007B3E96" w:rsidRDefault="004530D4" w:rsidP="00407D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B3E96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4E4EA1CD" w14:textId="77777777" w:rsidR="004530D4" w:rsidRPr="004530D4" w:rsidRDefault="004530D4" w:rsidP="00B92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39A2074C" w14:textId="77777777" w:rsidR="004530D4" w:rsidRPr="004530D4" w:rsidRDefault="004530D4" w:rsidP="0040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</w:t>
      </w:r>
      <w:r w:rsidR="00BB7378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4530D4">
        <w:rPr>
          <w:rFonts w:ascii="Times New Roman" w:hAnsi="Times New Roman" w:cs="Times New Roman"/>
          <w:sz w:val="24"/>
          <w:szCs w:val="24"/>
          <w:lang w:val="bg-BG"/>
        </w:rPr>
        <w:t>ди.</w:t>
      </w:r>
    </w:p>
    <w:p w14:paraId="17FEAF93" w14:textId="77777777" w:rsidR="004530D4" w:rsidRPr="004530D4" w:rsidRDefault="004530D4" w:rsidP="0040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0A26063" w14:textId="77777777" w:rsidR="004530D4" w:rsidRPr="007B3E96" w:rsidRDefault="004530D4" w:rsidP="00407D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B3E96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10588278" w14:textId="77777777" w:rsidR="00B55CD0" w:rsidRDefault="004530D4" w:rsidP="00407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="00407D25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4530D4">
        <w:rPr>
          <w:rFonts w:ascii="Times New Roman" w:hAnsi="Times New Roman" w:cs="Times New Roman"/>
          <w:sz w:val="24"/>
          <w:szCs w:val="24"/>
          <w:lang w:val="bg-BG"/>
        </w:rPr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2E91FA87" w14:textId="77777777" w:rsidR="00BB7378" w:rsidRDefault="00BB7378" w:rsidP="00D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44EB14" w14:textId="5FBC8052" w:rsidR="004530D4" w:rsidRDefault="004530D4" w:rsidP="00D76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B3E96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5D93C27F" w14:textId="77777777" w:rsidR="00857CA5" w:rsidRDefault="00857CA5" w:rsidP="00D76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1C603BD" w14:textId="2248D913" w:rsidR="00857CA5" w:rsidRPr="00857CA5" w:rsidRDefault="00857CA5" w:rsidP="00857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57C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ПЛАН ЗА УПРАВЛЕНИЕ НА ОТПАДЪЦИТЕ</w:t>
      </w:r>
      <w:r w:rsidRPr="00857C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br/>
      </w:r>
      <w:r w:rsidRPr="00857CA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Съгласно НУСОВРСМ, Чл. 15. (1) т.9 ПУСО не се разработва при:</w:t>
      </w:r>
    </w:p>
    <w:p w14:paraId="4D303D49" w14:textId="77777777" w:rsidR="00857CA5" w:rsidRPr="00857CA5" w:rsidRDefault="00857CA5" w:rsidP="00D76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226F554" w14:textId="6CD7EF8A" w:rsidR="00857CA5" w:rsidRDefault="00857CA5" w:rsidP="001E41C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57CA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sym w:font="Symbol" w:char="F0B7"/>
      </w:r>
      <w:r w:rsidRPr="00857CA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изграждане, рехабилитация, основен ремонт, реконструкция и премахване</w:t>
      </w:r>
      <w:r w:rsidRPr="00857CA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br/>
        <w:t>на пътища с дължина до 500 линейни метра;</w:t>
      </w:r>
      <w:r w:rsidRPr="00857CA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br/>
        <w:t>Съответно не се прилага проект за Управление на отпадъците за съответния</w:t>
      </w:r>
      <w:r w:rsidRPr="00857CA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br/>
        <w:t>Инвестиционен проект</w:t>
      </w:r>
    </w:p>
    <w:p w14:paraId="330D7353" w14:textId="77777777" w:rsidR="001E41CE" w:rsidRPr="00857CA5" w:rsidRDefault="001E41CE" w:rsidP="001E41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02E8D7E0" w14:textId="77777777" w:rsidR="004530D4" w:rsidRPr="007B3E96" w:rsidRDefault="004530D4" w:rsidP="00D763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7B3E96">
        <w:rPr>
          <w:rFonts w:ascii="Times New Roman" w:hAnsi="Times New Roman" w:cs="Times New Roman"/>
          <w:b/>
          <w:bCs/>
          <w:sz w:val="24"/>
          <w:szCs w:val="24"/>
          <w:lang w:val="bg-BG"/>
        </w:rPr>
        <w:t>9.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др.):</w:t>
      </w:r>
    </w:p>
    <w:p w14:paraId="39AE4EFE" w14:textId="77777777" w:rsidR="00BF4BD1" w:rsidRPr="004530D4" w:rsidRDefault="00BF4BD1" w:rsidP="00D76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644C6A5" w14:textId="7BEFCF35" w:rsidR="00862CE0" w:rsidRDefault="004530D4" w:rsidP="0025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25559C" w:rsidRPr="0025559C">
        <w:rPr>
          <w:rFonts w:ascii="Times New Roman" w:hAnsi="Times New Roman" w:cs="Times New Roman"/>
          <w:sz w:val="24"/>
          <w:szCs w:val="24"/>
          <w:lang w:val="bg-BG"/>
        </w:rPr>
        <w:t xml:space="preserve">Отпадъчните води </w:t>
      </w:r>
      <w:r w:rsidR="003E7F8F">
        <w:rPr>
          <w:rFonts w:ascii="Times New Roman" w:hAnsi="Times New Roman" w:cs="Times New Roman"/>
          <w:sz w:val="24"/>
          <w:szCs w:val="24"/>
          <w:lang w:val="bg-BG"/>
        </w:rPr>
        <w:t>няма да се формират</w:t>
      </w:r>
      <w:r w:rsidR="0025559C" w:rsidRPr="0025559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3E7F8F">
        <w:rPr>
          <w:rFonts w:ascii="Times New Roman" w:hAnsi="Times New Roman" w:cs="Times New Roman"/>
          <w:sz w:val="24"/>
          <w:szCs w:val="24"/>
          <w:lang w:val="bg-BG"/>
        </w:rPr>
        <w:t xml:space="preserve"> За работниците ще се поставят „сухи“ тоалетни.</w:t>
      </w:r>
    </w:p>
    <w:p w14:paraId="100CABEE" w14:textId="77777777" w:rsidR="0025559C" w:rsidRPr="004530D4" w:rsidRDefault="0025559C" w:rsidP="0025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785659C" w14:textId="77777777" w:rsidR="004530D4" w:rsidRPr="007B3E96" w:rsidRDefault="004530D4" w:rsidP="00D763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B3E96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2397D7F5" w14:textId="77777777" w:rsidR="004530D4" w:rsidRPr="004530D4" w:rsidRDefault="004530D4" w:rsidP="00D76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3449405" w14:textId="305992A5" w:rsidR="004530D4" w:rsidRPr="004530D4" w:rsidRDefault="000B24ED" w:rsidP="00D7630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4530D4" w:rsidRPr="004530D4">
        <w:rPr>
          <w:rFonts w:ascii="Times New Roman" w:hAnsi="Times New Roman" w:cs="Times New Roman"/>
          <w:sz w:val="24"/>
          <w:szCs w:val="24"/>
          <w:lang w:val="bg-BG"/>
        </w:rPr>
        <w:t>е касае обекти с висок и нисък рисков потенциал, съгласно чл. 99б ЗООС.</w:t>
      </w:r>
    </w:p>
    <w:p w14:paraId="48EF3844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C4E683D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0701B65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116314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4530D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7BCFAB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116314">
        <w:rPr>
          <w:rFonts w:ascii="Times New Roman" w:hAnsi="Times New Roman" w:cs="Times New Roman"/>
          <w:sz w:val="24"/>
          <w:szCs w:val="24"/>
          <w:u w:val="single"/>
          <w:lang w:val="bg-BG"/>
        </w:rPr>
        <w:t>Н</w:t>
      </w:r>
      <w:r w:rsidR="00D76309" w:rsidRPr="00116314">
        <w:rPr>
          <w:rFonts w:ascii="Times New Roman" w:hAnsi="Times New Roman" w:cs="Times New Roman"/>
          <w:sz w:val="24"/>
          <w:szCs w:val="24"/>
          <w:u w:val="single"/>
          <w:lang w:val="bg-BG"/>
        </w:rPr>
        <w:t>е е приложимо</w:t>
      </w:r>
    </w:p>
    <w:p w14:paraId="57EA8FB9" w14:textId="518202D7" w:rsid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3B3CF65" w14:textId="24280EA4" w:rsidR="001E41CE" w:rsidRDefault="001E41CE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FC65EDA" w14:textId="6831B0A7" w:rsidR="001E41CE" w:rsidRDefault="001E41CE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52E03E" w14:textId="77777777" w:rsidR="001E41CE" w:rsidRPr="004530D4" w:rsidRDefault="001E41CE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C989F3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6621209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0776F3" w14:textId="6C83B00C" w:rsidR="003E7F8F" w:rsidRDefault="00E76856" w:rsidP="00E768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76856">
        <w:rPr>
          <w:rFonts w:ascii="Times New Roman" w:hAnsi="Times New Roman" w:cs="Times New Roman"/>
          <w:sz w:val="24"/>
          <w:szCs w:val="24"/>
          <w:lang w:val="bg-BG"/>
        </w:rPr>
        <w:t>Обяснителна записка</w:t>
      </w:r>
    </w:p>
    <w:p w14:paraId="13059DEB" w14:textId="5CA10424" w:rsidR="00E76856" w:rsidRPr="00E76856" w:rsidRDefault="00E76856" w:rsidP="00E7685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Карти</w:t>
      </w:r>
    </w:p>
    <w:p w14:paraId="7A63D68D" w14:textId="199A3A26" w:rsidR="004530D4" w:rsidRPr="00E76856" w:rsidRDefault="004530D4" w:rsidP="00E76856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76856">
        <w:rPr>
          <w:rFonts w:ascii="Times New Roman" w:hAnsi="Times New Roman" w:cs="Times New Roman"/>
          <w:sz w:val="24"/>
          <w:szCs w:val="24"/>
          <w:lang w:val="bg-BG"/>
        </w:rPr>
        <w:t xml:space="preserve"> Електронен носител – 1 бр. </w:t>
      </w:r>
    </w:p>
    <w:p w14:paraId="632ACE0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2825E90" w14:textId="5F0201A1" w:rsidR="003E7F8F" w:rsidRPr="003E7F8F" w:rsidRDefault="003E7F8F" w:rsidP="00E2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E7F8F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3E72AD07" w14:textId="77777777" w:rsidR="003E7F8F" w:rsidRPr="003E7F8F" w:rsidRDefault="003E7F8F" w:rsidP="00E2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064C2E7" w14:textId="77777777" w:rsidR="003E7F8F" w:rsidRPr="003E7F8F" w:rsidRDefault="003E7F8F" w:rsidP="00E2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495FE32" w14:textId="77777777" w:rsidR="003E7F8F" w:rsidRPr="003E7F8F" w:rsidRDefault="003E7F8F" w:rsidP="00E2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E7F8F">
        <w:rPr>
          <w:rFonts w:ascii="Times New Roman" w:hAnsi="Times New Roman" w:cs="Times New Roman"/>
          <w:sz w:val="24"/>
          <w:szCs w:val="24"/>
          <w:lang w:val="bg-BG"/>
        </w:rPr>
        <w:t>0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49459BAE" w14:textId="77777777" w:rsidR="003E7F8F" w:rsidRPr="003E7F8F" w:rsidRDefault="003E7F8F" w:rsidP="00E2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E72420C" w14:textId="77777777" w:rsidR="003E7F8F" w:rsidRPr="003E7F8F" w:rsidRDefault="003E7F8F" w:rsidP="00E2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05C860C" w14:textId="77777777" w:rsidR="003E7F8F" w:rsidRPr="003E7F8F" w:rsidRDefault="003E7F8F" w:rsidP="00E2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E7F8F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3CF75BB1" w14:textId="088F6356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8857BB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3E87406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7B7E1EB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462E91C" w14:textId="57CDBA4F" w:rsidR="009915F9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AE4B9D">
        <w:rPr>
          <w:rFonts w:ascii="Times New Roman" w:hAnsi="Times New Roman" w:cs="Times New Roman"/>
          <w:sz w:val="24"/>
          <w:szCs w:val="24"/>
          <w:lang w:val="bg-BG"/>
        </w:rPr>
        <w:t>13</w:t>
      </w:r>
      <w:r w:rsidR="0003363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76856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033639">
        <w:rPr>
          <w:rFonts w:ascii="Times New Roman" w:hAnsi="Times New Roman" w:cs="Times New Roman"/>
          <w:sz w:val="24"/>
          <w:szCs w:val="24"/>
          <w:lang w:val="bg-BG"/>
        </w:rPr>
        <w:t>.2022 г.</w:t>
      </w:r>
      <w:r w:rsidRPr="004530D4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Уведомител: ……………………</w:t>
      </w:r>
    </w:p>
    <w:p w14:paraId="6EE8CBFE" w14:textId="73E6C189" w:rsidR="00383181" w:rsidRDefault="00383181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E2B9D1B" w14:textId="75917FE6" w:rsidR="00383181" w:rsidRDefault="00383181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383181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BBEC8" w14:textId="77777777" w:rsidR="00DD4C9F" w:rsidRDefault="00DD4C9F" w:rsidP="00EE4292">
      <w:pPr>
        <w:spacing w:after="0" w:line="240" w:lineRule="auto"/>
      </w:pPr>
      <w:r>
        <w:separator/>
      </w:r>
    </w:p>
  </w:endnote>
  <w:endnote w:type="continuationSeparator" w:id="0">
    <w:p w14:paraId="76152551" w14:textId="77777777" w:rsidR="00DD4C9F" w:rsidRDefault="00DD4C9F" w:rsidP="00EE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E0668" w14:textId="77777777" w:rsidR="00DD4C9F" w:rsidRDefault="00DD4C9F" w:rsidP="00EE4292">
      <w:pPr>
        <w:spacing w:after="0" w:line="240" w:lineRule="auto"/>
      </w:pPr>
      <w:r>
        <w:separator/>
      </w:r>
    </w:p>
  </w:footnote>
  <w:footnote w:type="continuationSeparator" w:id="0">
    <w:p w14:paraId="1A953420" w14:textId="77777777" w:rsidR="00DD4C9F" w:rsidRDefault="00DD4C9F" w:rsidP="00EE4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hybridMultilevel"/>
    <w:tmpl w:val="0C5C7D86"/>
    <w:lvl w:ilvl="0" w:tplc="E3DE4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E41CE"/>
    <w:rsid w:val="002307A8"/>
    <w:rsid w:val="00250EDA"/>
    <w:rsid w:val="00251BE6"/>
    <w:rsid w:val="0025559C"/>
    <w:rsid w:val="00265B35"/>
    <w:rsid w:val="00281151"/>
    <w:rsid w:val="00291427"/>
    <w:rsid w:val="002C6186"/>
    <w:rsid w:val="002E6574"/>
    <w:rsid w:val="002E7C87"/>
    <w:rsid w:val="003030BB"/>
    <w:rsid w:val="003631B1"/>
    <w:rsid w:val="00383181"/>
    <w:rsid w:val="00394DF2"/>
    <w:rsid w:val="003A0BED"/>
    <w:rsid w:val="003E7F8F"/>
    <w:rsid w:val="00407D25"/>
    <w:rsid w:val="004530D4"/>
    <w:rsid w:val="004628C3"/>
    <w:rsid w:val="0047480B"/>
    <w:rsid w:val="00482664"/>
    <w:rsid w:val="004967E6"/>
    <w:rsid w:val="004E5EDB"/>
    <w:rsid w:val="004F1159"/>
    <w:rsid w:val="00501D86"/>
    <w:rsid w:val="00540714"/>
    <w:rsid w:val="00544BAB"/>
    <w:rsid w:val="00560F10"/>
    <w:rsid w:val="00565C5D"/>
    <w:rsid w:val="0058290D"/>
    <w:rsid w:val="005C050E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700A67"/>
    <w:rsid w:val="0071708A"/>
    <w:rsid w:val="0077589D"/>
    <w:rsid w:val="007B3209"/>
    <w:rsid w:val="007B3E96"/>
    <w:rsid w:val="007D078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631B8"/>
    <w:rsid w:val="00A74D1E"/>
    <w:rsid w:val="00A77704"/>
    <w:rsid w:val="00A81262"/>
    <w:rsid w:val="00AC34E6"/>
    <w:rsid w:val="00AC5E5A"/>
    <w:rsid w:val="00AD156A"/>
    <w:rsid w:val="00AD4D8E"/>
    <w:rsid w:val="00AE4B9D"/>
    <w:rsid w:val="00AF210C"/>
    <w:rsid w:val="00B04F86"/>
    <w:rsid w:val="00B23CDE"/>
    <w:rsid w:val="00B264B7"/>
    <w:rsid w:val="00B46A1B"/>
    <w:rsid w:val="00B55CD0"/>
    <w:rsid w:val="00B579EF"/>
    <w:rsid w:val="00B67F56"/>
    <w:rsid w:val="00B92A2E"/>
    <w:rsid w:val="00BB1836"/>
    <w:rsid w:val="00BB7378"/>
    <w:rsid w:val="00BC3ADE"/>
    <w:rsid w:val="00BF4BD1"/>
    <w:rsid w:val="00C2227E"/>
    <w:rsid w:val="00C470D0"/>
    <w:rsid w:val="00C71C69"/>
    <w:rsid w:val="00C871D2"/>
    <w:rsid w:val="00C901BE"/>
    <w:rsid w:val="00CA53FC"/>
    <w:rsid w:val="00D74F6E"/>
    <w:rsid w:val="00D76309"/>
    <w:rsid w:val="00DB1D3A"/>
    <w:rsid w:val="00DB401B"/>
    <w:rsid w:val="00DC307F"/>
    <w:rsid w:val="00DD4B3A"/>
    <w:rsid w:val="00DD4C9F"/>
    <w:rsid w:val="00E2292C"/>
    <w:rsid w:val="00E47CD5"/>
    <w:rsid w:val="00E76856"/>
    <w:rsid w:val="00E841A1"/>
    <w:rsid w:val="00E94FE4"/>
    <w:rsid w:val="00EC5918"/>
    <w:rsid w:val="00EE4292"/>
    <w:rsid w:val="00F31977"/>
    <w:rsid w:val="00F3229B"/>
    <w:rsid w:val="00F428B8"/>
    <w:rsid w:val="00F54D12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EE4292"/>
    <w:pPr>
      <w:spacing w:after="0" w:line="240" w:lineRule="auto"/>
    </w:pPr>
    <w:rPr>
      <w:sz w:val="20"/>
      <w:szCs w:val="20"/>
    </w:rPr>
  </w:style>
  <w:style w:type="character" w:customStyle="1" w:styleId="ab">
    <w:name w:val="Текст под линия Знак"/>
    <w:basedOn w:val="a0"/>
    <w:link w:val="aa"/>
    <w:uiPriority w:val="99"/>
    <w:semiHidden/>
    <w:rsid w:val="00EE429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E42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6A4ED-F28A-46C5-BFFD-67758275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EKOLOZI</cp:lastModifiedBy>
  <cp:revision>12</cp:revision>
  <cp:lastPrinted>2022-10-13T09:51:00Z</cp:lastPrinted>
  <dcterms:created xsi:type="dcterms:W3CDTF">2022-06-06T08:05:00Z</dcterms:created>
  <dcterms:modified xsi:type="dcterms:W3CDTF">2022-10-13T09:51:00Z</dcterms:modified>
</cp:coreProperties>
</file>